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E2D1">
      <w:pPr>
        <w:widowControl/>
        <w:jc w:val="left"/>
        <w:rPr>
          <w:rFonts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仿宋_GB2312"/>
          <w:color w:val="000000" w:themeColor="text1"/>
          <w:spacing w:val="-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具体清单及要求如下：</w:t>
      </w:r>
    </w:p>
    <w:p w14:paraId="59EAE52E">
      <w:pPr>
        <w:spacing w:line="3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5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17"/>
        <w:gridCol w:w="4271"/>
        <w:gridCol w:w="974"/>
        <w:gridCol w:w="850"/>
      </w:tblGrid>
      <w:tr w14:paraId="7026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93" w:type="dxa"/>
            <w:vAlign w:val="center"/>
          </w:tcPr>
          <w:p w14:paraId="469195A9">
            <w:pPr>
              <w:pStyle w:val="9"/>
              <w:spacing w:before="163" w:line="199" w:lineRule="auto"/>
              <w:ind w:left="92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vAlign w:val="center"/>
          </w:tcPr>
          <w:p w14:paraId="2FE98500">
            <w:pPr>
              <w:pStyle w:val="9"/>
              <w:spacing w:before="78" w:line="221" w:lineRule="auto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pacing w:val="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黑体" w:hAnsi="黑体" w:eastAsia="黑体" w:cs="仿宋_GB2312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271" w:type="dxa"/>
            <w:vAlign w:val="center"/>
          </w:tcPr>
          <w:p w14:paraId="002648CF">
            <w:pPr>
              <w:pStyle w:val="9"/>
              <w:spacing w:before="78" w:line="219" w:lineRule="auto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pacing w:val="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技术参数及功能要求</w:t>
            </w:r>
          </w:p>
        </w:tc>
        <w:tc>
          <w:tcPr>
            <w:tcW w:w="974" w:type="dxa"/>
            <w:vAlign w:val="center"/>
          </w:tcPr>
          <w:p w14:paraId="605E1B07">
            <w:pPr>
              <w:pStyle w:val="9"/>
              <w:spacing w:before="148" w:line="202" w:lineRule="auto"/>
              <w:ind w:left="94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  <w:vAlign w:val="center"/>
          </w:tcPr>
          <w:p w14:paraId="303C65A0">
            <w:pPr>
              <w:pStyle w:val="9"/>
              <w:spacing w:before="163" w:line="201" w:lineRule="auto"/>
              <w:ind w:left="93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A360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93" w:type="dxa"/>
            <w:vAlign w:val="center"/>
          </w:tcPr>
          <w:p w14:paraId="4EFCB895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1703DA1D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南阳市养老服务中心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高龄津贴发放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身份和人脸识别认证系统</w:t>
            </w:r>
          </w:p>
        </w:tc>
        <w:tc>
          <w:tcPr>
            <w:tcW w:w="4271" w:type="dxa"/>
            <w:vAlign w:val="center"/>
          </w:tcPr>
          <w:p w14:paraId="7E5AB2B2">
            <w:pPr>
              <w:pStyle w:val="9"/>
              <w:numPr>
                <w:ilvl w:val="0"/>
                <w:numId w:val="1"/>
              </w:numPr>
              <w:spacing w:line="440" w:lineRule="exact"/>
              <w:ind w:right="41"/>
              <w:rPr>
                <w:rFonts w:ascii="仿宋_GB2312" w:hAnsi="仿宋_GB2312" w:eastAsia="仿宋_GB2312" w:cs="仿宋_GB2312"/>
                <w:color w:val="000000" w:themeColor="text1"/>
                <w:spacing w:val="2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高龄津贴认证系统通过云平台的“在线申报”和线上审核完成老人高龄津贴的申请、退出和生存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认证。</w:t>
            </w:r>
          </w:p>
          <w:p w14:paraId="677E42CA">
            <w:pPr>
              <w:pStyle w:val="9"/>
              <w:numPr>
                <w:ilvl w:val="0"/>
                <w:numId w:val="1"/>
              </w:numPr>
              <w:spacing w:line="440" w:lineRule="exact"/>
              <w:ind w:right="41"/>
              <w:rPr>
                <w:rFonts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高龄津贴认证系统服务4个功能区(高新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区、城乡一体化示范区、职教园区、官庄工区)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13000名左右80岁以上老年人身份和人脸识别认证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F7F422D">
            <w:pPr>
              <w:pStyle w:val="9"/>
              <w:numPr>
                <w:ilvl w:val="0"/>
                <w:numId w:val="1"/>
              </w:numPr>
              <w:spacing w:line="440" w:lineRule="exact"/>
              <w:ind w:right="41"/>
              <w:rPr>
                <w:rFonts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提供手机安卓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APP或微信小程序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完成生存认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证，根据认证结果来发放高龄津贴。系统可以提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0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供统计、分析和查询。</w:t>
            </w:r>
          </w:p>
        </w:tc>
        <w:tc>
          <w:tcPr>
            <w:tcW w:w="974" w:type="dxa"/>
            <w:vAlign w:val="center"/>
          </w:tcPr>
          <w:p w14:paraId="5D45AF56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0" w:type="dxa"/>
            <w:vAlign w:val="center"/>
          </w:tcPr>
          <w:p w14:paraId="5CB18F0D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C29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993" w:type="dxa"/>
            <w:vAlign w:val="center"/>
          </w:tcPr>
          <w:p w14:paraId="05EC6B44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14614487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vAlign w:val="center"/>
          </w:tcPr>
          <w:p w14:paraId="59DBD3F6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配套服务</w:t>
            </w:r>
          </w:p>
        </w:tc>
        <w:tc>
          <w:tcPr>
            <w:tcW w:w="4271" w:type="dxa"/>
            <w:vAlign w:val="center"/>
          </w:tcPr>
          <w:p w14:paraId="620935B2">
            <w:pPr>
              <w:pStyle w:val="9"/>
              <w:spacing w:line="440" w:lineRule="exact"/>
              <w:ind w:right="41" w:firstLine="280" w:firstLineChars="1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4个功能区工作人员相关培训</w:t>
            </w:r>
          </w:p>
          <w:p w14:paraId="615F7069">
            <w:pPr>
              <w:pStyle w:val="9"/>
              <w:spacing w:line="440" w:lineRule="exact"/>
              <w:ind w:right="41" w:firstLine="280" w:firstLineChars="1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（每半年至少1次）</w:t>
            </w:r>
          </w:p>
        </w:tc>
        <w:tc>
          <w:tcPr>
            <w:tcW w:w="974" w:type="dxa"/>
            <w:vAlign w:val="center"/>
          </w:tcPr>
          <w:p w14:paraId="25686980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0" w:type="dxa"/>
            <w:vAlign w:val="center"/>
          </w:tcPr>
          <w:p w14:paraId="31A428EB">
            <w:pPr>
              <w:pStyle w:val="9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0"/>
    </w:tbl>
    <w:p w14:paraId="58E8AFC6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58" w:right="1531" w:bottom="1758" w:left="1531" w:header="851" w:footer="737" w:gutter="0"/>
          <w:cols w:space="720" w:num="1"/>
          <w:docGrid w:type="lines" w:linePitch="319" w:charSpace="0"/>
        </w:sectPr>
      </w:pPr>
    </w:p>
    <w:p w14:paraId="5AED7114">
      <w:pPr>
        <w:pStyle w:val="2"/>
        <w:spacing w:before="94" w:line="218" w:lineRule="auto"/>
        <w:jc w:val="center"/>
        <w:rPr>
          <w:rFonts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pacing w:val="-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产品报价一览表</w:t>
      </w:r>
    </w:p>
    <w:p w14:paraId="6217FF34">
      <w:pPr>
        <w:pStyle w:val="2"/>
        <w:spacing w:before="250" w:line="219" w:lineRule="auto"/>
        <w:ind w:left="85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供应商(公章):</w:t>
      </w:r>
    </w:p>
    <w:p w14:paraId="4DA66028">
      <w:pPr>
        <w:spacing w:line="9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36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090"/>
        <w:gridCol w:w="3039"/>
        <w:gridCol w:w="938"/>
        <w:gridCol w:w="1009"/>
        <w:gridCol w:w="1295"/>
        <w:gridCol w:w="1448"/>
        <w:gridCol w:w="1377"/>
        <w:gridCol w:w="1647"/>
      </w:tblGrid>
      <w:tr w14:paraId="553A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05" w:type="dxa"/>
          </w:tcPr>
          <w:p w14:paraId="02C3B873">
            <w:pPr>
              <w:pStyle w:val="9"/>
              <w:spacing w:before="275" w:line="221" w:lineRule="auto"/>
              <w:ind w:left="175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8" w:type="dxa"/>
          </w:tcPr>
          <w:p w14:paraId="2987C60E">
            <w:pPr>
              <w:pStyle w:val="9"/>
              <w:spacing w:before="275" w:line="221" w:lineRule="auto"/>
              <w:ind w:left="6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2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78" w:type="dxa"/>
          </w:tcPr>
          <w:p w14:paraId="58C5DC5B">
            <w:pPr>
              <w:pStyle w:val="9"/>
              <w:spacing w:before="275" w:line="221" w:lineRule="auto"/>
              <w:ind w:left="1062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功能要求</w:t>
            </w:r>
          </w:p>
        </w:tc>
        <w:tc>
          <w:tcPr>
            <w:tcW w:w="919" w:type="dxa"/>
          </w:tcPr>
          <w:p w14:paraId="39A374A9">
            <w:pPr>
              <w:pStyle w:val="9"/>
              <w:spacing w:before="274" w:line="220" w:lineRule="auto"/>
              <w:ind w:left="244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9" w:type="dxa"/>
          </w:tcPr>
          <w:p w14:paraId="4EBF5CEC">
            <w:pPr>
              <w:pStyle w:val="9"/>
              <w:spacing w:before="274" w:line="219" w:lineRule="auto"/>
              <w:ind w:left="264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9" w:type="dxa"/>
          </w:tcPr>
          <w:p w14:paraId="1E5CA84C">
            <w:pPr>
              <w:pStyle w:val="9"/>
              <w:spacing w:before="272" w:line="218" w:lineRule="auto"/>
              <w:ind w:left="96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419" w:type="dxa"/>
          </w:tcPr>
          <w:p w14:paraId="63B127ED">
            <w:pPr>
              <w:pStyle w:val="9"/>
              <w:spacing w:before="274" w:line="220" w:lineRule="auto"/>
              <w:ind w:left="16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小计(元)</w:t>
            </w:r>
          </w:p>
        </w:tc>
        <w:tc>
          <w:tcPr>
            <w:tcW w:w="1349" w:type="dxa"/>
          </w:tcPr>
          <w:p w14:paraId="1E559168">
            <w:pPr>
              <w:pStyle w:val="9"/>
              <w:spacing w:before="272" w:line="219" w:lineRule="auto"/>
              <w:ind w:left="247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交货时间</w:t>
            </w:r>
          </w:p>
        </w:tc>
        <w:tc>
          <w:tcPr>
            <w:tcW w:w="1614" w:type="dxa"/>
          </w:tcPr>
          <w:p w14:paraId="53B8023F">
            <w:pPr>
              <w:pStyle w:val="9"/>
              <w:spacing w:before="274" w:line="219" w:lineRule="auto"/>
              <w:ind w:left="489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</w:tc>
      </w:tr>
      <w:tr w14:paraId="51530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05" w:type="dxa"/>
          </w:tcPr>
          <w:p w14:paraId="5353CF33">
            <w:pPr>
              <w:pStyle w:val="9"/>
              <w:spacing w:before="276" w:line="184" w:lineRule="auto"/>
              <w:ind w:left="334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8" w:type="dxa"/>
          </w:tcPr>
          <w:p w14:paraId="5140BB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8" w:type="dxa"/>
          </w:tcPr>
          <w:p w14:paraId="3B5F839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</w:tcPr>
          <w:p w14:paraId="5A4939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</w:tcPr>
          <w:p w14:paraId="4621CD6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 w14:paraId="19D1D28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</w:tcPr>
          <w:p w14:paraId="2185F3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</w:tcPr>
          <w:p w14:paraId="2ADE8E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 w14:paraId="371F92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D9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05" w:type="dxa"/>
          </w:tcPr>
          <w:p w14:paraId="78BFFACD">
            <w:pPr>
              <w:pStyle w:val="9"/>
              <w:spacing w:before="278" w:line="183" w:lineRule="auto"/>
              <w:ind w:left="334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8" w:type="dxa"/>
          </w:tcPr>
          <w:p w14:paraId="780582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8" w:type="dxa"/>
          </w:tcPr>
          <w:p w14:paraId="06610F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</w:tcPr>
          <w:p w14:paraId="548E6A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</w:tcPr>
          <w:p w14:paraId="768A91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 w14:paraId="3D0D7A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</w:tcPr>
          <w:p w14:paraId="49132B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</w:tcPr>
          <w:p w14:paraId="7F6608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 w14:paraId="087149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B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05" w:type="dxa"/>
          </w:tcPr>
          <w:p w14:paraId="0D06E598">
            <w:pPr>
              <w:pStyle w:val="9"/>
              <w:spacing w:before="290" w:line="183" w:lineRule="auto"/>
              <w:ind w:left="334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8" w:type="dxa"/>
          </w:tcPr>
          <w:p w14:paraId="5CA2ABB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8" w:type="dxa"/>
          </w:tcPr>
          <w:p w14:paraId="67A19D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</w:tcPr>
          <w:p w14:paraId="3E1DC5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</w:tcPr>
          <w:p w14:paraId="1733A61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</w:tcPr>
          <w:p w14:paraId="3377190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</w:tcPr>
          <w:p w14:paraId="7B07A0C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</w:tcPr>
          <w:p w14:paraId="6EB06C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 w14:paraId="014431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8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390" w:type="dxa"/>
            <w:gridSpan w:val="9"/>
          </w:tcPr>
          <w:p w14:paraId="35ED245A">
            <w:pPr>
              <w:pStyle w:val="9"/>
              <w:spacing w:before="226" w:line="218" w:lineRule="auto"/>
              <w:ind w:left="114"/>
              <w:rPr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报价金额合计(大写):人民币</w:t>
            </w:r>
          </w:p>
        </w:tc>
      </w:tr>
    </w:tbl>
    <w:p w14:paraId="246B1DD6">
      <w:pPr>
        <w:pStyle w:val="2"/>
        <w:spacing w:before="103" w:line="237" w:lineRule="auto"/>
        <w:ind w:left="85"/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17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授权代表(签字):</w:t>
      </w:r>
      <w:r>
        <w:rPr>
          <w:color w:val="000000" w:themeColor="text1"/>
          <w:spacing w:val="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</w:t>
      </w:r>
      <w:r>
        <w:rPr>
          <w:color w:val="000000" w:themeColor="text1"/>
          <w:spacing w:val="17"/>
          <w:positio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pacing w:val="36"/>
          <w:positio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pacing w:val="17"/>
          <w:positio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pacing w:val="3"/>
          <w:positio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pacing w:val="17"/>
          <w:positio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3C646AD7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639A9C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2F5113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31" w:right="1758" w:bottom="1531" w:left="1758" w:header="851" w:footer="992" w:gutter="0"/>
          <w:cols w:space="720" w:num="1"/>
          <w:docGrid w:type="lines" w:linePitch="319" w:charSpace="0"/>
        </w:sectPr>
      </w:pPr>
    </w:p>
    <w:p w14:paraId="2C6CE569">
      <w:pPr>
        <w:spacing w:line="520" w:lineRule="exact"/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0DCE1019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E36DBA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南阳市养老服务中心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3C225AC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1、根据贵方询价文件、遵照《中华人民共和国招标投标法》等有关规定，我方愿以总报价小写：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元，大写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元，并按询价文件（包括澄清和修改文件）的条件要求承包本询价范围内的全部任务，并承担任何质量缺陷和保修责任。</w:t>
      </w:r>
    </w:p>
    <w:p w14:paraId="77BCE603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2、投标质量：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E6A5DE6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3、我单位拟派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同志为本项目的项目经理。</w:t>
      </w:r>
    </w:p>
    <w:p w14:paraId="20569072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4、如果我方中标，我方将在贵方规定的时间完成同贵方签订合同。如果违约，贵方有权中止我方中标并选择其他中标单位。</w:t>
      </w:r>
    </w:p>
    <w:p w14:paraId="3A05021E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5、如果我方中标，我方保证自行完成该项目全部任务，绝不转包和分包。</w:t>
      </w:r>
    </w:p>
    <w:p w14:paraId="1C1D8B49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6、贵方的询价公告上提出的其他实质性要求和条件，我方均予认可。</w:t>
      </w:r>
    </w:p>
    <w:p w14:paraId="04589FC5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7、贵方的招标文件、中标通知书和本投标文件将构成约束我们双方的合同。</w:t>
      </w:r>
    </w:p>
    <w:p w14:paraId="71076A9B">
      <w:pPr>
        <w:spacing w:line="52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报价人名称：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3FEA25BD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1333A3F9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法定代表人或其委托代理人：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（签字）</w:t>
      </w:r>
    </w:p>
    <w:p w14:paraId="01E3BBC5">
      <w:pPr>
        <w:spacing w:line="520" w:lineRule="exact"/>
        <w:ind w:firstLine="43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传真：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 w14:paraId="6CCBA783">
      <w:pPr>
        <w:spacing w:line="520" w:lineRule="exact"/>
        <w:ind w:firstLine="4480" w:firstLineChars="14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0CF7AC">
      <w:pPr>
        <w:spacing w:line="520" w:lineRule="exact"/>
        <w:ind w:firstLine="4480" w:firstLineChars="14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70DC11B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6DD2F6A">
      <w:pPr>
        <w:spacing w:line="520" w:lineRule="exact"/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法定代表人身份证明</w:t>
      </w:r>
    </w:p>
    <w:p w14:paraId="7D194441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B2A1DC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6415BF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05DC824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60CDA0A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4A0C0C4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48D1A48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性别：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（投标人名称）的法定代表人。</w:t>
      </w:r>
    </w:p>
    <w:p w14:paraId="198978EC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0DE56641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附：法定代表人身份证明</w:t>
      </w:r>
    </w:p>
    <w:p w14:paraId="109CA2E3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F47913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投标人：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（盖单位章）</w:t>
      </w:r>
    </w:p>
    <w:p w14:paraId="0A7FF3DE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时  间：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</w:t>
      </w:r>
    </w:p>
    <w:p w14:paraId="0F47BC12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ACC2D4">
      <w:pPr>
        <w:spacing w:line="520" w:lineRule="exact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7F275B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70B9C65">
      <w:pPr>
        <w:spacing w:line="520" w:lineRule="exact"/>
        <w:jc w:val="center"/>
        <w:rPr>
          <w:rFonts w:ascii="方正小标宋简体" w:hAnsi="仿宋" w:eastAsia="方正小标宋简体" w:cs="仿宋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授权委托书</w:t>
      </w:r>
    </w:p>
    <w:p w14:paraId="143F0ED7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B9F4A">
      <w:pPr>
        <w:topLinePunct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（姓名）系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（投标人名称）的法定代表人，现委托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（项目名称）投标文件、签订合同和处理有关事宜，其法律后果由我方承担。</w:t>
      </w:r>
    </w:p>
    <w:p w14:paraId="5E3C87EB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附：代理人身份证明</w:t>
      </w:r>
    </w:p>
    <w:p w14:paraId="44A80CD1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2F69D6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（盖单位章）</w:t>
      </w:r>
    </w:p>
    <w:p w14:paraId="44D86E1A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758BF6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（签章）</w:t>
      </w:r>
    </w:p>
    <w:p w14:paraId="6FE83FB7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F832F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2EF500F5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D64522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（签字） </w:t>
      </w:r>
    </w:p>
    <w:p w14:paraId="070EF1EA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24B7E5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2D2624A8">
      <w:pPr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810E7D">
      <w:pPr>
        <w:spacing w:line="520" w:lineRule="exact"/>
        <w:ind w:firstLine="3520" w:firstLineChars="1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97A5FA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758" w:right="1531" w:bottom="1758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9141193"/>
      <w:docPartObj>
        <w:docPartGallery w:val="AutoText"/>
      </w:docPartObj>
    </w:sdtPr>
    <w:sdtContent>
      <w:p w14:paraId="59F8C6DF"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  <w:p w14:paraId="7F088BF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97599"/>
    <w:multiLevelType w:val="multilevel"/>
    <w:tmpl w:val="5D097599"/>
    <w:lvl w:ilvl="0" w:tentative="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92" w:hanging="420"/>
      </w:pPr>
    </w:lvl>
    <w:lvl w:ilvl="2" w:tentative="0">
      <w:start w:val="1"/>
      <w:numFmt w:val="lowerRoman"/>
      <w:lvlText w:val="%3."/>
      <w:lvlJc w:val="right"/>
      <w:pPr>
        <w:ind w:left="1312" w:hanging="420"/>
      </w:pPr>
    </w:lvl>
    <w:lvl w:ilvl="3" w:tentative="0">
      <w:start w:val="1"/>
      <w:numFmt w:val="decimal"/>
      <w:lvlText w:val="%4."/>
      <w:lvlJc w:val="left"/>
      <w:pPr>
        <w:ind w:left="1732" w:hanging="420"/>
      </w:pPr>
    </w:lvl>
    <w:lvl w:ilvl="4" w:tentative="0">
      <w:start w:val="1"/>
      <w:numFmt w:val="lowerLetter"/>
      <w:lvlText w:val="%5)"/>
      <w:lvlJc w:val="left"/>
      <w:pPr>
        <w:ind w:left="2152" w:hanging="420"/>
      </w:pPr>
    </w:lvl>
    <w:lvl w:ilvl="5" w:tentative="0">
      <w:start w:val="1"/>
      <w:numFmt w:val="lowerRoman"/>
      <w:lvlText w:val="%6."/>
      <w:lvlJc w:val="right"/>
      <w:pPr>
        <w:ind w:left="2572" w:hanging="420"/>
      </w:pPr>
    </w:lvl>
    <w:lvl w:ilvl="6" w:tentative="0">
      <w:start w:val="1"/>
      <w:numFmt w:val="decimal"/>
      <w:lvlText w:val="%7."/>
      <w:lvlJc w:val="left"/>
      <w:pPr>
        <w:ind w:left="2992" w:hanging="420"/>
      </w:pPr>
    </w:lvl>
    <w:lvl w:ilvl="7" w:tentative="0">
      <w:start w:val="1"/>
      <w:numFmt w:val="lowerLetter"/>
      <w:lvlText w:val="%8)"/>
      <w:lvlJc w:val="left"/>
      <w:pPr>
        <w:ind w:left="3412" w:hanging="420"/>
      </w:pPr>
    </w:lvl>
    <w:lvl w:ilvl="8" w:tentative="0">
      <w:start w:val="1"/>
      <w:numFmt w:val="lowerRoman"/>
      <w:lvlText w:val="%9."/>
      <w:lvlJc w:val="right"/>
      <w:pPr>
        <w:ind w:left="38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WE2ZTgwZGUzYTI0ODMxMmZlNGI4YzEyZTNlN2UifQ=="/>
  </w:docVars>
  <w:rsids>
    <w:rsidRoot w:val="77DA3BF4"/>
    <w:rsid w:val="00004CE8"/>
    <w:rsid w:val="001B4A30"/>
    <w:rsid w:val="0021178B"/>
    <w:rsid w:val="00380660"/>
    <w:rsid w:val="003F0AF6"/>
    <w:rsid w:val="0041156C"/>
    <w:rsid w:val="00503922"/>
    <w:rsid w:val="00585E28"/>
    <w:rsid w:val="005D327C"/>
    <w:rsid w:val="006F60C5"/>
    <w:rsid w:val="007617A9"/>
    <w:rsid w:val="0078332E"/>
    <w:rsid w:val="00794419"/>
    <w:rsid w:val="007D1BDE"/>
    <w:rsid w:val="00822225"/>
    <w:rsid w:val="00B63184"/>
    <w:rsid w:val="00B72FB9"/>
    <w:rsid w:val="00B866A8"/>
    <w:rsid w:val="00BE6344"/>
    <w:rsid w:val="00C2645F"/>
    <w:rsid w:val="00E56737"/>
    <w:rsid w:val="00EC76A3"/>
    <w:rsid w:val="00FE46F8"/>
    <w:rsid w:val="0C1F607F"/>
    <w:rsid w:val="199926F8"/>
    <w:rsid w:val="1AAF5B35"/>
    <w:rsid w:val="1E3776D1"/>
    <w:rsid w:val="22333D78"/>
    <w:rsid w:val="2AD478D0"/>
    <w:rsid w:val="2FBD651C"/>
    <w:rsid w:val="393B2A2C"/>
    <w:rsid w:val="3EA067DB"/>
    <w:rsid w:val="4F84028C"/>
    <w:rsid w:val="6C1528A1"/>
    <w:rsid w:val="73783B25"/>
    <w:rsid w:val="77D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25"/>
      <w:szCs w:val="25"/>
      <w:lang w:eastAsia="en-US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00" w:lineRule="auto"/>
      <w:ind w:firstLine="480" w:firstLineChars="200"/>
      <w:jc w:val="left"/>
    </w:pPr>
    <w:rPr>
      <w:sz w:val="24"/>
      <w:szCs w:val="20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艾斯杨</Company>
  <Pages>5</Pages>
  <Words>1771</Words>
  <Characters>1839</Characters>
  <Lines>18</Lines>
  <Paragraphs>5</Paragraphs>
  <TotalTime>2</TotalTime>
  <ScaleCrop>false</ScaleCrop>
  <LinksUpToDate>false</LinksUpToDate>
  <CharactersWithSpaces>2490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2025-11-26T06:26:00Z</dcterms:created>
  <dc:creator>杰云（一家人）</dc:creator>
  <cp:lastModifiedBy>时光静好</cp:lastModifiedBy>
  <cp:lastPrinted>2025-11-21T01:47:00Z</cp:lastPrinted>
  <dcterms:modified xsi:type="dcterms:W3CDTF">2025-11-26T09:02:24Z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3F319DAA3F4148A195C7B7B7BE650C39_13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